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[Job Title]</w:t>
      </w:r>
      <w:r>
        <w:t xml:space="preserve"> – [Employer],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[Key duty + context, e.g. systems or tools used]</w:t>
      </w:r>
    </w:p>
    <w:p>
      <w:pPr>
        <w:numPr>
          <w:ilvl w:val="0"/>
          <w:numId w:val="1"/>
        </w:numPr>
        <w:spacing w:after="60"/>
      </w:pPr>
      <w:r>
        <w:t xml:space="preserve">[Key duty + volume or scope, only if you can state it accurately]</w:t>
      </w:r>
    </w:p>
    <w:p>
      <w:pPr>
        <w:numPr>
          <w:ilvl w:val="0"/>
          <w:numId w:val="1"/>
        </w:numPr>
        <w:spacing w:after="60"/>
      </w:pPr>
      <w:r>
        <w:t xml:space="preserve">[Achievement or improvement, even a small, real one]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what-to-put-on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Work experience section template</dc:title>
  <dc:creator>CV Hub (cvhub.co.za)</dc:creator>
  <dcterms:created xsi:type="dcterms:W3CDTF">2026-11-03T22:09:18Z</dcterms:created>
</cp:coreProperties>
</file>