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r>
        <w:rPr>
          <w:b/>
        </w:rPr>
        <w:t xml:space="preserve">Technical:</w:t>
      </w:r>
      <w:r>
        <w:t xml:space="preserve"> MS Excel (data capturing, basic formulas), MS Word, email and calendar management</w:t>
      </w:r>
    </w:p>
    <w:p>
      <w:r>
        <w:rPr>
          <w:b/>
        </w:rPr>
        <w:t xml:space="preserve">Work skills:</w:t>
      </w:r>
      <w:r>
        <w:t xml:space="preserve"> Filing and record keeping, invoicing, data capturing, scheduling</w:t>
      </w:r>
    </w:p>
    <w:p>
      <w:r>
        <w:rPr>
          <w:b/>
        </w:rPr>
        <w:t xml:space="preserve">People skills:</w:t>
      </w:r>
      <w:r>
        <w:t xml:space="preserve"> Client liaison, telephone etiquette, customer service, teamwork</w:t>
      </w:r>
    </w:p>
    <w:p>
      <w:r>
        <w:rPr>
          <w:b/>
        </w:rPr>
        <w:t xml:space="preserve">Languages:</w:t>
      </w:r>
      <w:r>
        <w:t xml:space="preserve"> English, [isiZulu / Afrikaans / other]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ailor-cv-to-job-descript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Tailored skills section example</dc:title>
  <dc:creator>CV Hub (cvhub.co.za)</dc:creator>
  <dcterms:created xsi:type="dcterms:W3CDTF">2026-11-03T20:50:18Z</dcterms:created>
</cp:coreProperties>
</file>