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Diploma in Public Management</w:t>
      </w:r>
      <w:r>
        <w:t xml:space="preserve"> – [Institution], [City]</w:t>
      </w:r>
      <w:r>
        <w:br/>
      </w:r>
      <w:r>
        <w:rPr>
          <w:i/>
        </w:rPr>
        <w:t xml:space="preserve">2024 – Present | In progress (Expected completion: 2026)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In-progress qualification example</dc:title>
  <dc:creator>CV Hub (cvhub.co.za)</dc:creator>
  <dcterms:created xsi:type="dcterms:W3CDTF">2026-11-03T18:47:55Z</dcterms:created>
</cp:coreProperties>
</file>