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[Qualification]</w:t>
      </w:r>
      <w:r>
        <w:t xml:space="preserve"> – [Institution], [City]</w:t>
      </w:r>
      <w:r>
        <w:br/>
      </w:r>
      <w:r>
        <w:rPr>
          <w:i/>
        </w:rPr>
        <w:t xml:space="preserve">[Start year] – [End year] | [Completed / In progress]</w:t>
      </w:r>
      <w:r>
        <w:br/>
      </w:r>
      <w:r>
        <w:t xml:space="preserve">Key modules: [Module 1], [Module 2], [Module 3]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entry template</dc:title>
  <dc:creator>CV Hub (cvhub.co.za)</dc:creator>
  <dcterms:created xsi:type="dcterms:W3CDTF">2026-11-03T18:48:12Z</dcterms:created>
</cp:coreProperties>
</file>