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Work experience</w:t>
      </w:r>
    </w:p>
    <w:p>
      <w:r>
        <w:rPr>
          <w:b/>
        </w:rPr>
        <w:t xml:space="preserve">Administrative Assistant</w:t>
      </w:r>
      <w:r>
        <w:t xml:space="preserve"> – [Organisation name], [Town/City]</w:t>
      </w:r>
      <w:r>
        <w:br/>
      </w:r>
      <w:r>
        <w:rPr>
          <w:i/>
        </w:rPr>
        <w:t xml:space="preserve">[Month Year] – [Month Year]</w:t>
      </w:r>
    </w:p>
    <w:p>
      <w:pPr>
        <w:numPr>
          <w:ilvl w:val="0"/>
          <w:numId w:val="1"/>
        </w:numPr>
        <w:spacing w:after="60"/>
      </w:pPr>
      <w:r>
        <w:t xml:space="preserve">Captured [type of records] accurately on [system name]</w:t>
      </w:r>
    </w:p>
    <w:p>
      <w:pPr>
        <w:numPr>
          <w:ilvl w:val="0"/>
          <w:numId w:val="1"/>
        </w:numPr>
        <w:spacing w:after="60"/>
      </w:pPr>
      <w:r>
        <w:t xml:space="preserve">Filed and retrieved documents using [filing system]</w:t>
      </w:r>
    </w:p>
    <w:p>
      <w:pPr>
        <w:numPr>
          <w:ilvl w:val="0"/>
          <w:numId w:val="1"/>
        </w:numPr>
        <w:spacing w:after="60"/>
      </w:pPr>
      <w:r>
        <w:t xml:space="preserve">Answered phone calls and directed enquiries to the right person</w:t>
      </w:r>
    </w:p>
    <w:p>
      <w:pPr>
        <w:numPr>
          <w:ilvl w:val="0"/>
          <w:numId w:val="1"/>
        </w:numPr>
        <w:spacing w:after="60"/>
      </w:pPr>
      <w:r>
        <w:t xml:space="preserve">Prepared [reports/letters] using MS Word and Excel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how-to-apply-for-government-jobs-south-africa-guide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Tailored work experience section for a government post</dc:title>
  <dc:creator>CV Hub (cvhub.co.za)</dc:creator>
  <dcterms:created xsi:type="dcterms:W3CDTF">2026-11-02T20:04:54Z</dcterms:created>
</cp:coreProperties>
</file>