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 and volunteering</w:t>
      </w:r>
    </w:p>
    <w:p>
      <w:r>
        <w:rPr>
          <w:b/>
        </w:rPr>
        <w:t xml:space="preserve">Volunteer</w:t>
      </w:r>
      <w:r>
        <w:t xml:space="preserve"> – [Church / Community organisation], [Area]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Help run a weekly food parcel day for about [number] families</w:t>
      </w:r>
    </w:p>
    <w:p>
      <w:pPr>
        <w:numPr>
          <w:ilvl w:val="0"/>
          <w:numId w:val="1"/>
        </w:numPr>
        <w:spacing w:after="60"/>
      </w:pPr>
      <w:r>
        <w:t xml:space="preserve">Keep a register of names and parcels handed out, using Excel</w:t>
      </w:r>
    </w:p>
    <w:p>
      <w:r>
        <w:rPr>
          <w:b/>
        </w:rPr>
        <w:t xml:space="preserve">School project: Matric farewell committee</w:t>
      </w:r>
      <w:r>
        <w:t xml:space="preserve"> – [School], [Year]</w:t>
      </w:r>
    </w:p>
    <w:p>
      <w:pPr>
        <w:numPr>
          <w:ilvl w:val="0"/>
          <w:numId w:val="1"/>
        </w:numPr>
        <w:spacing w:after="60"/>
      </w:pPr>
      <w:r>
        <w:t xml:space="preserve">Managed the budget and collected payments from learners</w:t>
      </w:r>
    </w:p>
    <w:p>
      <w:pPr>
        <w:numPr>
          <w:ilvl w:val="0"/>
          <w:numId w:val="1"/>
        </w:numPr>
        <w:spacing w:after="60"/>
      </w:pPr>
      <w:r>
        <w:t xml:space="preserve">Booked the venue and organised suppliers with two other committee members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Computer skills</w:t>
      </w:r>
    </w:p>
    <w:p>
      <w:pPr>
        <w:numPr>
          <w:ilvl w:val="0"/>
          <w:numId w:val="1"/>
        </w:numPr>
        <w:spacing w:after="60"/>
      </w:pPr>
      <w:r>
        <w:t xml:space="preserve">MS Word and Excel (basic formulas, tables)</w:t>
      </w:r>
    </w:p>
    <w:p>
      <w:pPr>
        <w:numPr>
          <w:ilvl w:val="0"/>
          <w:numId w:val="1"/>
        </w:numPr>
        <w:spacing w:after="60"/>
      </w:pPr>
      <w:r>
        <w:t xml:space="preserve">Email and online forms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long-should-a-cv-b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Projects and volunteering section for entry-level CV</dc:title>
  <dc:creator>CV Hub (cvhub.co.za)</dc:creator>
  <dcterms:created xsi:type="dcterms:W3CDTF">2026-11-02T21:27:10Z</dcterms:created>
</cp:coreProperties>
</file>