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Shop Assistant (Family Business, Part-time)</w:t>
      </w:r>
      <w:r>
        <w:t xml:space="preserve"> – [Shop name], [Township or suburb]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Served customers and handled cash payments on weekends.</w:t>
      </w:r>
    </w:p>
    <w:p>
      <w:pPr>
        <w:numPr>
          <w:ilvl w:val="0"/>
          <w:numId w:val="1"/>
        </w:numPr>
        <w:spacing w:after="60"/>
      </w:pPr>
      <w:r>
        <w:t xml:space="preserve">Counted stock every Friday and wrote down items that needed reordering.</w:t>
      </w:r>
    </w:p>
    <w:p>
      <w:pPr>
        <w:numPr>
          <w:ilvl w:val="0"/>
          <w:numId w:val="1"/>
        </w:numPr>
        <w:spacing w:after="60"/>
      </w:pPr>
      <w:r>
        <w:t xml:space="preserve">Kept the shop clean and packed shelves when deliveries arrived.</w:t>
      </w:r>
    </w:p>
    <w:p>
      <w:r>
        <w:rPr>
          <w:b/>
        </w:rPr>
        <w:t xml:space="preserve">Maths Tutor (Freelance)</w:t>
      </w:r>
      <w:r>
        <w:t xml:space="preserve"> – Private clients, [Town]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Tutored Grade 8 and 9 learners twice a week.</w:t>
      </w:r>
    </w:p>
    <w:p>
      <w:pPr>
        <w:numPr>
          <w:ilvl w:val="0"/>
          <w:numId w:val="1"/>
        </w:numPr>
        <w:spacing w:after="60"/>
      </w:pPr>
      <w:r>
        <w:t xml:space="preserve">Prepared practice worksheets before each session.</w:t>
      </w:r>
    </w:p>
    <w:p>
      <w:pPr>
        <w:numPr>
          <w:ilvl w:val="0"/>
          <w:numId w:val="1"/>
        </w:numPr>
        <w:spacing w:after="60"/>
      </w:pPr>
      <w:r>
        <w:t xml:space="preserve">Gave parents short updates on progress.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Casual work CV entry example</dc:title>
  <dc:creator>CV Hub (cvhub.co.za)</dc:creator>
  <dcterms:created xsi:type="dcterms:W3CDTF">2026-11-03T19:06:39Z</dcterms:created>
</cp:coreProperties>
</file>