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[Suburb, City]</w:t>
      </w:r>
      <w:r>
        <w:br/>
      </w:r>
      <w:r>
        <w:rPr>
          <w:color w:val="475569"/>
          <w:sz w:val="20"/>
          <w:szCs w:val="20"/>
        </w:rPr>
        <w:t xml:space="preserve">[Cell number] · [email@example.com]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Profile</w:t>
      </w:r>
    </w:p>
    <w:p>
      <w:r>
        <w:t xml:space="preserve">Organised retail cashier moving into office administration. Experienced in accurate cash handling, daily record-keeping and customer queries. Recently completed a computer literacy course in MS Word and Excel. Looking for an entry-level admin role where accuracy and reliability matter.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Relevant skills</w:t>
      </w:r>
    </w:p>
    <w:p>
      <w:pPr>
        <w:numPr>
          <w:ilvl w:val="0"/>
          <w:numId w:val="1"/>
        </w:numPr>
        <w:spacing w:after="60"/>
      </w:pPr>
      <w:r>
        <w:t xml:space="preserve">Data capture and record-keeping</w:t>
      </w:r>
    </w:p>
    <w:p>
      <w:pPr>
        <w:numPr>
          <w:ilvl w:val="0"/>
          <w:numId w:val="1"/>
        </w:numPr>
        <w:spacing w:after="60"/>
      </w:pPr>
      <w:r>
        <w:t xml:space="preserve">Cash handling and reconciliations</w:t>
      </w:r>
    </w:p>
    <w:p>
      <w:pPr>
        <w:numPr>
          <w:ilvl w:val="0"/>
          <w:numId w:val="1"/>
        </w:numPr>
        <w:spacing w:after="60"/>
      </w:pPr>
      <w:r>
        <w:t xml:space="preserve">MS Word and Excel (basic)</w:t>
      </w:r>
    </w:p>
    <w:p>
      <w:pPr>
        <w:numPr>
          <w:ilvl w:val="0"/>
          <w:numId w:val="1"/>
        </w:numPr>
        <w:spacing w:after="60"/>
      </w:pPr>
      <w:r>
        <w:t xml:space="preserve">Filing and document control</w:t>
      </w:r>
    </w:p>
    <w:p>
      <w:pPr>
        <w:numPr>
          <w:ilvl w:val="0"/>
          <w:numId w:val="1"/>
        </w:numPr>
        <w:spacing w:after="60"/>
      </w:pPr>
      <w:r>
        <w:t xml:space="preserve">Customer query handling</w:t>
      </w:r>
    </w:p>
    <w:p>
      <w:pPr>
        <w:numPr>
          <w:ilvl w:val="0"/>
          <w:numId w:val="1"/>
        </w:numPr>
        <w:spacing w:after="60"/>
      </w:pPr>
      <w:r>
        <w:t xml:space="preserve">Attention to detail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 and projects</w:t>
      </w:r>
    </w:p>
    <w:p>
      <w:r>
        <w:rPr>
          <w:b/>
        </w:rPr>
        <w:t xml:space="preserve">Computer literacy course (MS Word and Excel)</w:t>
      </w:r>
      <w:r>
        <w:t xml:space="preserve"> – [Training provider], [Year]</w:t>
      </w:r>
    </w:p>
    <w:p>
      <w:r>
        <w:rPr>
          <w:b/>
        </w:rPr>
        <w:t xml:space="preserve">Volunteer admin assistant</w:t>
      </w:r>
      <w:r>
        <w:t xml:space="preserve"> – [Organisation], [Year]</w:t>
      </w:r>
      <w:r>
        <w:br/>
      </w:r>
      <w:r>
        <w:t xml:space="preserve">Typed letters, updated registers and organised files.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Cashier</w:t>
      </w:r>
      <w:r>
        <w:t xml:space="preserve"> – [Store name], [City]</w:t>
      </w:r>
      <w:r>
        <w:br/>
      </w:r>
      <w:r>
        <w:rPr>
          <w:i/>
        </w:rPr>
        <w:t xml:space="preserve">[Month Year] – Present</w:t>
      </w:r>
    </w:p>
    <w:p>
      <w:pPr>
        <w:numPr>
          <w:ilvl w:val="0"/>
          <w:numId w:val="1"/>
        </w:numPr>
        <w:spacing w:after="60"/>
      </w:pPr>
      <w:r>
        <w:t xml:space="preserve">Processed daily transactions accurately and balanced the till at the end of each shift.</w:t>
      </w:r>
    </w:p>
    <w:p>
      <w:pPr>
        <w:numPr>
          <w:ilvl w:val="0"/>
          <w:numId w:val="1"/>
        </w:numPr>
        <w:spacing w:after="60"/>
      </w:pPr>
      <w:r>
        <w:t xml:space="preserve">Captured information for returns and exchanges.</w:t>
      </w:r>
    </w:p>
    <w:p>
      <w:pPr>
        <w:numPr>
          <w:ilvl w:val="0"/>
          <w:numId w:val="1"/>
        </w:numPr>
        <w:spacing w:after="60"/>
      </w:pPr>
      <w:r>
        <w:t xml:space="preserve">Handled customer queries and complaints.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National Senior Certificate (Matric)</w:t>
      </w:r>
      <w:r>
        <w:t xml:space="preserve"> – [School],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areer-change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to admin career change CV example</dc:title>
  <dc:creator>CV Hub (cvhub.co.za)</dc:creator>
  <dcterms:created xsi:type="dcterms:W3CDTF">2026-11-02T17:10:42Z</dcterms:created>
</cp:coreProperties>
</file>